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22" w:rsidRPr="00F35007" w:rsidRDefault="00B15222" w:rsidP="00B15222">
      <w:pPr>
        <w:spacing w:line="360" w:lineRule="auto"/>
        <w:ind w:firstLineChars="200" w:firstLine="480"/>
        <w:outlineLvl w:val="0"/>
        <w:rPr>
          <w:sz w:val="24"/>
        </w:rPr>
      </w:pPr>
      <w:r w:rsidRPr="00F35007">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B15222" w:rsidRPr="00F35007" w:rsidTr="00F6779C">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第一部分</w:t>
            </w:r>
            <w:r w:rsidRPr="00F35007">
              <w:rPr>
                <w:kern w:val="0"/>
                <w:sz w:val="24"/>
                <w:szCs w:val="24"/>
              </w:rPr>
              <w:t xml:space="preserve"> </w:t>
            </w:r>
            <w:r w:rsidRPr="00F35007">
              <w:rPr>
                <w:rFonts w:hint="eastAsia"/>
                <w:kern w:val="0"/>
                <w:sz w:val="24"/>
                <w:szCs w:val="24"/>
              </w:rPr>
              <w:t>价格（</w:t>
            </w:r>
            <w:r w:rsidRPr="00F35007">
              <w:rPr>
                <w:rFonts w:hint="eastAsia"/>
                <w:kern w:val="0"/>
                <w:sz w:val="24"/>
                <w:szCs w:val="24"/>
              </w:rPr>
              <w:t>1</w:t>
            </w:r>
            <w:r w:rsidRPr="00F35007">
              <w:rPr>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分值</w:t>
            </w:r>
          </w:p>
        </w:tc>
      </w:tr>
      <w:tr w:rsidR="00B15222" w:rsidRPr="00F35007" w:rsidTr="00F6779C">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kern w:val="0"/>
                <w:sz w:val="24"/>
                <w:szCs w:val="24"/>
              </w:rPr>
            </w:pPr>
            <w:r w:rsidRPr="00F3500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w:t>
            </w:r>
            <w:r w:rsidRPr="00F35007">
              <w:rPr>
                <w:kern w:val="0"/>
                <w:sz w:val="24"/>
                <w:szCs w:val="24"/>
              </w:rPr>
              <w:t>1</w:t>
            </w:r>
            <w:r w:rsidRPr="00F35007">
              <w:rPr>
                <w:rFonts w:hint="eastAsia"/>
                <w:kern w:val="0"/>
                <w:sz w:val="24"/>
                <w:szCs w:val="24"/>
              </w:rPr>
              <w:t>）投标报价超过采购预算的，投标无效，未超过采购预算的投标报价按以下公式进行计算。</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w:t>
            </w:r>
            <w:r w:rsidRPr="00F35007">
              <w:rPr>
                <w:kern w:val="0"/>
                <w:sz w:val="24"/>
                <w:szCs w:val="24"/>
              </w:rPr>
              <w:t>2</w:t>
            </w:r>
            <w:r w:rsidRPr="00F35007">
              <w:rPr>
                <w:rFonts w:hint="eastAsia"/>
                <w:kern w:val="0"/>
                <w:sz w:val="24"/>
                <w:szCs w:val="24"/>
              </w:rPr>
              <w:t>）投标报价得分</w:t>
            </w:r>
            <w:r w:rsidRPr="00F35007">
              <w:rPr>
                <w:kern w:val="0"/>
                <w:sz w:val="24"/>
                <w:szCs w:val="24"/>
              </w:rPr>
              <w:t>=</w:t>
            </w:r>
            <w:r w:rsidRPr="00F35007">
              <w:rPr>
                <w:rFonts w:hint="eastAsia"/>
                <w:kern w:val="0"/>
                <w:sz w:val="24"/>
                <w:szCs w:val="24"/>
              </w:rPr>
              <w:t>（评标基准价</w:t>
            </w:r>
            <w:r w:rsidRPr="00F35007">
              <w:rPr>
                <w:kern w:val="0"/>
                <w:sz w:val="24"/>
                <w:szCs w:val="24"/>
              </w:rPr>
              <w:t>/</w:t>
            </w:r>
            <w:r w:rsidRPr="00F35007">
              <w:rPr>
                <w:rFonts w:hint="eastAsia"/>
                <w:kern w:val="0"/>
                <w:sz w:val="24"/>
                <w:szCs w:val="24"/>
              </w:rPr>
              <w:t>投标报价）</w:t>
            </w:r>
            <w:r w:rsidRPr="00F35007">
              <w:rPr>
                <w:kern w:val="0"/>
                <w:sz w:val="24"/>
                <w:szCs w:val="24"/>
              </w:rPr>
              <w:t>×</w:t>
            </w:r>
            <w:r w:rsidRPr="00F35007">
              <w:rPr>
                <w:rFonts w:hint="eastAsia"/>
                <w:kern w:val="0"/>
                <w:sz w:val="24"/>
                <w:szCs w:val="24"/>
              </w:rPr>
              <w:t>1</w:t>
            </w:r>
            <w:r w:rsidRPr="00F35007">
              <w:rPr>
                <w:kern w:val="0"/>
                <w:sz w:val="24"/>
                <w:szCs w:val="24"/>
              </w:rPr>
              <w:t>0</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1</w:t>
            </w:r>
            <w:r w:rsidRPr="00F35007">
              <w:rPr>
                <w:kern w:val="0"/>
                <w:sz w:val="24"/>
                <w:szCs w:val="24"/>
              </w:rPr>
              <w:t>0</w:t>
            </w:r>
          </w:p>
        </w:tc>
      </w:tr>
      <w:tr w:rsidR="00B15222" w:rsidRPr="00F35007" w:rsidTr="00F6779C">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kern w:val="0"/>
                <w:sz w:val="24"/>
                <w:szCs w:val="24"/>
              </w:rPr>
            </w:pPr>
            <w:r w:rsidRPr="00F35007">
              <w:rPr>
                <w:rFonts w:hint="eastAsia"/>
                <w:color w:val="000000"/>
                <w:kern w:val="0"/>
                <w:sz w:val="24"/>
                <w:szCs w:val="24"/>
              </w:rPr>
              <w:t>第二部分</w:t>
            </w:r>
            <w:r w:rsidRPr="00F35007">
              <w:rPr>
                <w:color w:val="000000"/>
                <w:kern w:val="0"/>
                <w:sz w:val="24"/>
                <w:szCs w:val="24"/>
              </w:rPr>
              <w:t xml:space="preserve"> </w:t>
            </w:r>
            <w:r w:rsidRPr="00F35007">
              <w:rPr>
                <w:rFonts w:hint="eastAsia"/>
                <w:color w:val="000000"/>
                <w:kern w:val="0"/>
                <w:sz w:val="24"/>
                <w:szCs w:val="24"/>
              </w:rPr>
              <w:t>客观分（</w:t>
            </w:r>
            <w:r w:rsidRPr="00F35007">
              <w:rPr>
                <w:rFonts w:hint="eastAsia"/>
                <w:color w:val="000000"/>
                <w:kern w:val="0"/>
                <w:sz w:val="24"/>
                <w:szCs w:val="24"/>
              </w:rPr>
              <w:t>30</w:t>
            </w:r>
            <w:r w:rsidRPr="00F35007">
              <w:rPr>
                <w:rFonts w:hint="eastAsia"/>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分值</w:t>
            </w:r>
          </w:p>
        </w:tc>
      </w:tr>
      <w:tr w:rsidR="00B15222" w:rsidRPr="00F35007" w:rsidTr="00F6779C">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完全按照以下要求提供投标人曾实施的视频监控系统运行维护业绩，提供的证明材料均不得遮挡涂黑，否则不予认定加分。</w:t>
            </w:r>
          </w:p>
          <w:p w:rsidR="00B15222" w:rsidRPr="00F35007" w:rsidRDefault="00B15222" w:rsidP="00F6779C">
            <w:pPr>
              <w:widowControl/>
              <w:adjustRightInd w:val="0"/>
              <w:snapToGrid w:val="0"/>
              <w:rPr>
                <w:bCs/>
                <w:sz w:val="24"/>
              </w:rPr>
            </w:pPr>
            <w:r w:rsidRPr="00F35007">
              <w:rPr>
                <w:rFonts w:hint="eastAsia"/>
                <w:kern w:val="0"/>
                <w:sz w:val="24"/>
                <w:szCs w:val="24"/>
              </w:rPr>
              <w:t>（</w:t>
            </w:r>
            <w:r w:rsidRPr="00F35007">
              <w:rPr>
                <w:rFonts w:hint="eastAsia"/>
                <w:kern w:val="0"/>
                <w:sz w:val="24"/>
                <w:szCs w:val="24"/>
              </w:rPr>
              <w:t>1</w:t>
            </w:r>
            <w:r w:rsidRPr="00F35007">
              <w:rPr>
                <w:rFonts w:hint="eastAsia"/>
                <w:kern w:val="0"/>
                <w:sz w:val="24"/>
                <w:szCs w:val="24"/>
              </w:rPr>
              <w:t>）合同原件电子件。包括买卖双方名称及盖章、服务内容</w:t>
            </w:r>
            <w:r w:rsidRPr="00F35007">
              <w:rPr>
                <w:rFonts w:hint="eastAsia"/>
                <w:bCs/>
                <w:sz w:val="24"/>
              </w:rPr>
              <w:t>、合同签订日期</w:t>
            </w:r>
            <w:r w:rsidRPr="00F35007">
              <w:rPr>
                <w:rFonts w:hint="eastAsia"/>
                <w:bCs/>
                <w:sz w:val="24"/>
              </w:rPr>
              <w:t xml:space="preserve"> </w:t>
            </w:r>
            <w:r w:rsidRPr="00F35007">
              <w:rPr>
                <w:rFonts w:hint="eastAsia"/>
                <w:bCs/>
                <w:sz w:val="24"/>
              </w:rPr>
              <w:t>；</w:t>
            </w:r>
          </w:p>
          <w:p w:rsidR="00B15222" w:rsidRPr="00F35007" w:rsidRDefault="00B15222" w:rsidP="00F6779C">
            <w:pPr>
              <w:widowControl/>
              <w:adjustRightInd w:val="0"/>
              <w:snapToGrid w:val="0"/>
              <w:rPr>
                <w:kern w:val="0"/>
                <w:sz w:val="24"/>
                <w:szCs w:val="24"/>
              </w:rPr>
            </w:pPr>
            <w:r w:rsidRPr="00F35007">
              <w:rPr>
                <w:rFonts w:hint="eastAsia"/>
                <w:bCs/>
                <w:sz w:val="24"/>
              </w:rPr>
              <w:t>（</w:t>
            </w:r>
            <w:r w:rsidRPr="00F35007">
              <w:rPr>
                <w:rFonts w:hint="eastAsia"/>
                <w:bCs/>
                <w:sz w:val="24"/>
              </w:rPr>
              <w:t>2</w:t>
            </w:r>
            <w:r w:rsidRPr="00F35007">
              <w:rPr>
                <w:rFonts w:hint="eastAsia"/>
                <w:bCs/>
                <w:sz w:val="24"/>
              </w:rPr>
              <w:t>）验收报告或用户出具的履约证明。（应为</w:t>
            </w:r>
            <w:r w:rsidRPr="00F35007">
              <w:rPr>
                <w:rFonts w:hint="eastAsia"/>
                <w:bCs/>
                <w:sz w:val="24"/>
              </w:rPr>
              <w:t>2023</w:t>
            </w:r>
            <w:r w:rsidRPr="00F35007">
              <w:rPr>
                <w:rFonts w:hint="eastAsia"/>
                <w:bCs/>
                <w:sz w:val="24"/>
              </w:rPr>
              <w:t>年</w:t>
            </w:r>
            <w:r w:rsidRPr="00F35007">
              <w:rPr>
                <w:rFonts w:hint="eastAsia"/>
                <w:bCs/>
                <w:sz w:val="24"/>
              </w:rPr>
              <w:t>1</w:t>
            </w:r>
            <w:r w:rsidRPr="00F35007">
              <w:rPr>
                <w:rFonts w:hint="eastAsia"/>
                <w:bCs/>
                <w:sz w:val="24"/>
              </w:rPr>
              <w:t>月</w:t>
            </w:r>
            <w:r w:rsidRPr="00F35007">
              <w:rPr>
                <w:rFonts w:hint="eastAsia"/>
                <w:bCs/>
                <w:sz w:val="24"/>
              </w:rPr>
              <w:t>1</w:t>
            </w:r>
            <w:r w:rsidRPr="00F35007">
              <w:rPr>
                <w:rFonts w:hint="eastAsia"/>
                <w:bCs/>
                <w:sz w:val="24"/>
              </w:rPr>
              <w:t>日或以后）</w:t>
            </w:r>
            <w:r w:rsidRPr="00F35007">
              <w:rPr>
                <w:rFonts w:hint="eastAsia"/>
                <w:kern w:val="0"/>
                <w:sz w:val="24"/>
                <w:szCs w:val="24"/>
              </w:rPr>
              <w:t>。</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每个业绩</w:t>
            </w:r>
            <w:r w:rsidRPr="00F35007">
              <w:rPr>
                <w:rFonts w:hint="eastAsia"/>
                <w:kern w:val="0"/>
                <w:sz w:val="24"/>
                <w:szCs w:val="24"/>
              </w:rPr>
              <w:t>1</w:t>
            </w:r>
            <w:r w:rsidRPr="00F35007">
              <w:rPr>
                <w:rFonts w:hint="eastAsia"/>
                <w:kern w:val="0"/>
                <w:sz w:val="24"/>
                <w:szCs w:val="24"/>
              </w:rPr>
              <w:t>分，最多</w:t>
            </w:r>
            <w:r w:rsidRPr="00F35007">
              <w:rPr>
                <w:rFonts w:hint="eastAsia"/>
                <w:kern w:val="0"/>
                <w:sz w:val="24"/>
                <w:szCs w:val="24"/>
              </w:rPr>
              <w:t>6</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6</w:t>
            </w:r>
          </w:p>
        </w:tc>
      </w:tr>
      <w:tr w:rsidR="00B15222" w:rsidRPr="00F35007" w:rsidTr="00F6779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bookmarkStart w:id="0" w:name="OLE_LINK132"/>
            <w:bookmarkStart w:id="1" w:name="OLE_LINK133"/>
            <w:r w:rsidRPr="00F35007">
              <w:rPr>
                <w:rFonts w:hint="eastAsia"/>
                <w:color w:val="000000" w:themeColor="text1"/>
                <w:sz w:val="24"/>
              </w:rPr>
              <w:t>投入的项目经理</w:t>
            </w:r>
            <w:r w:rsidRPr="00F35007">
              <w:rPr>
                <w:color w:val="000000" w:themeColor="text1"/>
                <w:sz w:val="24"/>
              </w:rPr>
              <w:t>评价</w:t>
            </w:r>
            <w:bookmarkEnd w:id="0"/>
            <w:bookmarkEnd w:id="1"/>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bookmarkStart w:id="2" w:name="OLE_LINK141"/>
            <w:r w:rsidRPr="00F35007">
              <w:rPr>
                <w:rFonts w:hint="eastAsia"/>
                <w:kern w:val="0"/>
                <w:sz w:val="24"/>
                <w:szCs w:val="24"/>
              </w:rPr>
              <w:t>投入的以下人员为投标单位正式员工，提供姓名、开标日前三个月中任意一个月的由投标单位为投入人员缴纳社会保险证明电子件，否则不予认定加分。</w:t>
            </w:r>
          </w:p>
          <w:p w:rsidR="00B15222" w:rsidRPr="00F35007" w:rsidRDefault="00B15222" w:rsidP="00F6779C">
            <w:pPr>
              <w:adjustRightInd w:val="0"/>
              <w:snapToGrid w:val="0"/>
              <w:rPr>
                <w:rFonts w:eastAsiaTheme="minorEastAsia"/>
                <w:kern w:val="0"/>
                <w:sz w:val="24"/>
                <w:szCs w:val="24"/>
              </w:rPr>
            </w:pPr>
            <w:bookmarkStart w:id="3" w:name="OLE_LINK90"/>
            <w:bookmarkStart w:id="4" w:name="OLE_LINK91"/>
            <w:bookmarkEnd w:id="2"/>
            <w:r w:rsidRPr="00F35007">
              <w:rPr>
                <w:rFonts w:eastAsiaTheme="minorEastAsia"/>
                <w:kern w:val="0"/>
                <w:sz w:val="24"/>
                <w:szCs w:val="24"/>
              </w:rPr>
              <w:t>投入本项目的</w:t>
            </w:r>
            <w:bookmarkStart w:id="5" w:name="OLE_LINK130"/>
            <w:bookmarkStart w:id="6" w:name="OLE_LINK131"/>
            <w:r w:rsidRPr="00F35007">
              <w:rPr>
                <w:rFonts w:eastAsiaTheme="minorEastAsia"/>
                <w:kern w:val="0"/>
                <w:sz w:val="24"/>
                <w:szCs w:val="24"/>
              </w:rPr>
              <w:t>项目</w:t>
            </w:r>
            <w:r w:rsidRPr="00F35007">
              <w:rPr>
                <w:rFonts w:eastAsiaTheme="minorEastAsia" w:hint="eastAsia"/>
                <w:kern w:val="0"/>
                <w:sz w:val="24"/>
                <w:szCs w:val="24"/>
              </w:rPr>
              <w:t>经理</w:t>
            </w:r>
            <w:bookmarkEnd w:id="5"/>
            <w:bookmarkEnd w:id="6"/>
            <w:r w:rsidRPr="00F35007">
              <w:rPr>
                <w:rFonts w:eastAsiaTheme="minorEastAsia"/>
                <w:kern w:val="0"/>
                <w:sz w:val="24"/>
                <w:szCs w:val="24"/>
              </w:rPr>
              <w:t>具备</w:t>
            </w:r>
            <w:bookmarkEnd w:id="3"/>
            <w:bookmarkEnd w:id="4"/>
            <w:r w:rsidRPr="00F35007">
              <w:rPr>
                <w:rFonts w:eastAsiaTheme="minorEastAsia"/>
                <w:kern w:val="0"/>
                <w:sz w:val="24"/>
                <w:szCs w:val="24"/>
              </w:rPr>
              <w:t>大本（或以上）学历、</w:t>
            </w:r>
            <w:bookmarkStart w:id="7" w:name="OLE_LINK108"/>
            <w:r w:rsidRPr="00F35007">
              <w:rPr>
                <w:rFonts w:eastAsiaTheme="minorEastAsia" w:hint="eastAsia"/>
                <w:kern w:val="0"/>
                <w:sz w:val="24"/>
                <w:szCs w:val="24"/>
              </w:rPr>
              <w:t>计算机技术与软件专业技术资格证书（</w:t>
            </w:r>
            <w:r w:rsidRPr="00F35007">
              <w:rPr>
                <w:rFonts w:eastAsiaTheme="minorEastAsia"/>
                <w:kern w:val="0"/>
                <w:sz w:val="24"/>
                <w:szCs w:val="24"/>
              </w:rPr>
              <w:t>信息系统项目管理师</w:t>
            </w:r>
            <w:r w:rsidRPr="00F35007">
              <w:rPr>
                <w:rFonts w:eastAsiaTheme="minorEastAsia" w:hint="eastAsia"/>
                <w:kern w:val="0"/>
                <w:sz w:val="24"/>
                <w:szCs w:val="24"/>
              </w:rPr>
              <w:t>）</w:t>
            </w:r>
            <w:bookmarkEnd w:id="7"/>
            <w:r w:rsidRPr="00F35007">
              <w:rPr>
                <w:rFonts w:eastAsiaTheme="minorEastAsia" w:hint="eastAsia"/>
                <w:kern w:val="0"/>
                <w:sz w:val="24"/>
                <w:szCs w:val="24"/>
              </w:rPr>
              <w:t>、高级网络与信息安全工程师证书、</w:t>
            </w:r>
            <w:bookmarkStart w:id="8" w:name="OLE_LINK92"/>
            <w:bookmarkStart w:id="9" w:name="OLE_LINK93"/>
            <w:r w:rsidRPr="00F35007">
              <w:rPr>
                <w:rFonts w:eastAsiaTheme="minorEastAsia" w:hint="eastAsia"/>
                <w:kern w:val="0"/>
                <w:sz w:val="24"/>
                <w:szCs w:val="24"/>
              </w:rPr>
              <w:t>信息安全保障人员认证（</w:t>
            </w:r>
            <w:r w:rsidRPr="00F35007">
              <w:rPr>
                <w:rFonts w:eastAsiaTheme="minorEastAsia" w:hint="eastAsia"/>
                <w:kern w:val="0"/>
                <w:sz w:val="24"/>
                <w:szCs w:val="24"/>
              </w:rPr>
              <w:t>CISAW</w:t>
            </w:r>
            <w:r w:rsidRPr="00F35007">
              <w:rPr>
                <w:rFonts w:eastAsiaTheme="minorEastAsia" w:hint="eastAsia"/>
                <w:kern w:val="0"/>
                <w:sz w:val="24"/>
                <w:szCs w:val="24"/>
              </w:rPr>
              <w:t>）证书（认证方向：</w:t>
            </w:r>
            <w:proofErr w:type="gramStart"/>
            <w:r w:rsidRPr="00F35007">
              <w:rPr>
                <w:rFonts w:eastAsiaTheme="minorEastAsia" w:hint="eastAsia"/>
                <w:kern w:val="0"/>
                <w:sz w:val="24"/>
                <w:szCs w:val="24"/>
              </w:rPr>
              <w:t>安全运</w:t>
            </w:r>
            <w:proofErr w:type="gramEnd"/>
            <w:r w:rsidRPr="00F35007">
              <w:rPr>
                <w:rFonts w:eastAsiaTheme="minorEastAsia" w:hint="eastAsia"/>
                <w:kern w:val="0"/>
                <w:sz w:val="24"/>
                <w:szCs w:val="24"/>
              </w:rPr>
              <w:t>维或风险管理或应急服务）</w:t>
            </w:r>
            <w:bookmarkEnd w:id="8"/>
            <w:bookmarkEnd w:id="9"/>
            <w:r w:rsidRPr="00F35007">
              <w:rPr>
                <w:rFonts w:eastAsiaTheme="minorEastAsia" w:hint="eastAsia"/>
                <w:kern w:val="0"/>
                <w:sz w:val="24"/>
                <w:szCs w:val="24"/>
              </w:rPr>
              <w:t>、</w:t>
            </w:r>
            <w:r w:rsidRPr="00F35007">
              <w:rPr>
                <w:rFonts w:eastAsiaTheme="minorEastAsia" w:hint="eastAsia"/>
                <w:kern w:val="0"/>
                <w:sz w:val="24"/>
                <w:szCs w:val="24"/>
              </w:rPr>
              <w:t>ITSS IT</w:t>
            </w:r>
            <w:r w:rsidRPr="00F35007">
              <w:rPr>
                <w:rFonts w:eastAsiaTheme="minorEastAsia" w:hint="eastAsia"/>
                <w:kern w:val="0"/>
                <w:sz w:val="24"/>
                <w:szCs w:val="24"/>
              </w:rPr>
              <w:t>服务项目经理证书</w:t>
            </w:r>
            <w:r w:rsidRPr="00F35007">
              <w:rPr>
                <w:rFonts w:eastAsiaTheme="minorEastAsia"/>
                <w:kern w:val="0"/>
                <w:sz w:val="24"/>
                <w:szCs w:val="24"/>
              </w:rPr>
              <w:t>，</w:t>
            </w:r>
            <w:bookmarkStart w:id="10" w:name="OLE_LINK94"/>
            <w:r w:rsidRPr="00F35007">
              <w:rPr>
                <w:rFonts w:eastAsiaTheme="minorEastAsia"/>
                <w:kern w:val="0"/>
                <w:sz w:val="24"/>
                <w:szCs w:val="24"/>
              </w:rPr>
              <w:t>提供以上证书</w:t>
            </w:r>
            <w:r w:rsidRPr="00F35007">
              <w:rPr>
                <w:rFonts w:eastAsiaTheme="minorEastAsia" w:hint="eastAsia"/>
                <w:kern w:val="0"/>
                <w:sz w:val="24"/>
                <w:szCs w:val="24"/>
              </w:rPr>
              <w:t>电子件</w:t>
            </w:r>
            <w:r w:rsidRPr="00F35007">
              <w:rPr>
                <w:rFonts w:eastAsiaTheme="minorEastAsia"/>
                <w:kern w:val="0"/>
                <w:sz w:val="24"/>
                <w:szCs w:val="24"/>
              </w:rPr>
              <w:t>，每个合格的证书</w:t>
            </w:r>
            <w:r w:rsidRPr="00F35007">
              <w:rPr>
                <w:rFonts w:eastAsiaTheme="minorEastAsia" w:hint="eastAsia"/>
                <w:kern w:val="0"/>
                <w:sz w:val="24"/>
                <w:szCs w:val="24"/>
              </w:rPr>
              <w:t>电子件</w:t>
            </w:r>
            <w:r w:rsidRPr="00F35007">
              <w:rPr>
                <w:rFonts w:eastAsiaTheme="minorEastAsia"/>
                <w:kern w:val="0"/>
                <w:sz w:val="24"/>
                <w:szCs w:val="24"/>
              </w:rPr>
              <w:t>得</w:t>
            </w:r>
            <w:r w:rsidRPr="00F35007">
              <w:rPr>
                <w:rFonts w:eastAsiaTheme="minorEastAsia" w:hint="eastAsia"/>
                <w:kern w:val="0"/>
                <w:sz w:val="24"/>
                <w:szCs w:val="24"/>
              </w:rPr>
              <w:t>0.5</w:t>
            </w:r>
            <w:r w:rsidRPr="00F35007">
              <w:rPr>
                <w:rFonts w:eastAsiaTheme="minorEastAsia"/>
                <w:kern w:val="0"/>
                <w:sz w:val="24"/>
                <w:szCs w:val="24"/>
              </w:rPr>
              <w:t>分，最多</w:t>
            </w:r>
            <w:r w:rsidRPr="00F35007">
              <w:rPr>
                <w:rFonts w:eastAsiaTheme="minorEastAsia" w:hint="eastAsia"/>
                <w:kern w:val="0"/>
                <w:sz w:val="24"/>
                <w:szCs w:val="24"/>
              </w:rPr>
              <w:t>2.5</w:t>
            </w:r>
            <w:r w:rsidRPr="00F35007">
              <w:rPr>
                <w:rFonts w:eastAsiaTheme="minorEastAsia"/>
                <w:kern w:val="0"/>
                <w:sz w:val="24"/>
                <w:szCs w:val="24"/>
              </w:rPr>
              <w:t>分</w:t>
            </w:r>
            <w:bookmarkEnd w:id="10"/>
            <w:r w:rsidRPr="00F35007">
              <w:rPr>
                <w:rFonts w:eastAsiaTheme="minorEastAsia"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2.5</w:t>
            </w:r>
          </w:p>
        </w:tc>
      </w:tr>
      <w:tr w:rsidR="00B15222" w:rsidRPr="00F35007" w:rsidTr="00F6779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投入的</w:t>
            </w:r>
            <w:r w:rsidRPr="00F35007">
              <w:rPr>
                <w:rFonts w:eastAsiaTheme="minorEastAsia" w:hint="eastAsia"/>
                <w:kern w:val="0"/>
                <w:sz w:val="24"/>
                <w:szCs w:val="24"/>
              </w:rPr>
              <w:t>驻场</w:t>
            </w:r>
            <w:r w:rsidRPr="00F35007">
              <w:rPr>
                <w:rFonts w:eastAsiaTheme="minorEastAsia"/>
                <w:kern w:val="0"/>
                <w:sz w:val="24"/>
                <w:szCs w:val="24"/>
              </w:rPr>
              <w:t>人员</w:t>
            </w:r>
            <w:r w:rsidRPr="00F35007">
              <w:rPr>
                <w:color w:val="000000" w:themeColor="text1"/>
                <w:sz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投入的以下人员为投标单位正式员工，提供姓名、开标日前三个月中任意一个月的由投标单位为投入人员缴纳社会保险证明电子件，否则不予认定加分。</w:t>
            </w:r>
          </w:p>
          <w:p w:rsidR="00B15222" w:rsidRPr="00F35007" w:rsidRDefault="00B15222" w:rsidP="00F6779C">
            <w:pPr>
              <w:adjustRightInd w:val="0"/>
              <w:snapToGrid w:val="0"/>
              <w:rPr>
                <w:rFonts w:eastAsiaTheme="minorEastAsia"/>
                <w:kern w:val="0"/>
                <w:sz w:val="24"/>
                <w:szCs w:val="24"/>
              </w:rPr>
            </w:pPr>
            <w:r w:rsidRPr="00F35007">
              <w:rPr>
                <w:rFonts w:eastAsiaTheme="minorEastAsia"/>
                <w:kern w:val="0"/>
                <w:sz w:val="24"/>
                <w:szCs w:val="24"/>
              </w:rPr>
              <w:t>投入本项目的</w:t>
            </w:r>
            <w:bookmarkStart w:id="11" w:name="OLE_LINK134"/>
            <w:r w:rsidRPr="00F35007">
              <w:rPr>
                <w:rFonts w:eastAsiaTheme="minorEastAsia" w:hint="eastAsia"/>
                <w:kern w:val="0"/>
                <w:sz w:val="24"/>
                <w:szCs w:val="24"/>
              </w:rPr>
              <w:t>驻场</w:t>
            </w:r>
            <w:r w:rsidRPr="00F35007">
              <w:rPr>
                <w:rFonts w:eastAsiaTheme="minorEastAsia"/>
                <w:kern w:val="0"/>
                <w:sz w:val="24"/>
                <w:szCs w:val="24"/>
              </w:rPr>
              <w:t>人员</w:t>
            </w:r>
            <w:bookmarkEnd w:id="11"/>
            <w:r w:rsidRPr="00F35007">
              <w:rPr>
                <w:rFonts w:eastAsiaTheme="minorEastAsia"/>
                <w:kern w:val="0"/>
                <w:sz w:val="24"/>
                <w:szCs w:val="24"/>
              </w:rPr>
              <w:t>具备大本（或以上）学历</w:t>
            </w:r>
            <w:r w:rsidRPr="00F35007">
              <w:rPr>
                <w:rFonts w:eastAsiaTheme="minorEastAsia" w:hint="eastAsia"/>
                <w:kern w:val="0"/>
                <w:sz w:val="24"/>
                <w:szCs w:val="24"/>
              </w:rPr>
              <w:t>和信息安全保障人员认证（</w:t>
            </w:r>
            <w:r w:rsidRPr="00F35007">
              <w:rPr>
                <w:rFonts w:eastAsiaTheme="minorEastAsia" w:hint="eastAsia"/>
                <w:kern w:val="0"/>
                <w:sz w:val="24"/>
                <w:szCs w:val="24"/>
              </w:rPr>
              <w:t>CISAW</w:t>
            </w:r>
            <w:r w:rsidRPr="00F35007">
              <w:rPr>
                <w:rFonts w:eastAsiaTheme="minorEastAsia" w:hint="eastAsia"/>
                <w:kern w:val="0"/>
                <w:sz w:val="24"/>
                <w:szCs w:val="24"/>
              </w:rPr>
              <w:t>）证书（认证方向：</w:t>
            </w:r>
            <w:proofErr w:type="gramStart"/>
            <w:r w:rsidRPr="00F35007">
              <w:rPr>
                <w:rFonts w:eastAsiaTheme="minorEastAsia" w:hint="eastAsia"/>
                <w:kern w:val="0"/>
                <w:sz w:val="24"/>
                <w:szCs w:val="24"/>
              </w:rPr>
              <w:t>安全运</w:t>
            </w:r>
            <w:proofErr w:type="gramEnd"/>
            <w:r w:rsidRPr="00F35007">
              <w:rPr>
                <w:rFonts w:eastAsiaTheme="minorEastAsia" w:hint="eastAsia"/>
                <w:kern w:val="0"/>
                <w:sz w:val="24"/>
                <w:szCs w:val="24"/>
              </w:rPr>
              <w:t>维或风险管理），</w:t>
            </w:r>
            <w:r w:rsidRPr="00F35007">
              <w:rPr>
                <w:rFonts w:eastAsiaTheme="minorEastAsia"/>
                <w:kern w:val="0"/>
                <w:sz w:val="24"/>
                <w:szCs w:val="24"/>
              </w:rPr>
              <w:t>提供以上证书</w:t>
            </w:r>
            <w:r w:rsidRPr="00F35007">
              <w:rPr>
                <w:rFonts w:eastAsiaTheme="minorEastAsia" w:hint="eastAsia"/>
                <w:kern w:val="0"/>
                <w:sz w:val="24"/>
                <w:szCs w:val="24"/>
              </w:rPr>
              <w:t>电子件</w:t>
            </w:r>
            <w:r w:rsidRPr="00F35007">
              <w:rPr>
                <w:rFonts w:eastAsiaTheme="minorEastAsia"/>
                <w:kern w:val="0"/>
                <w:sz w:val="24"/>
                <w:szCs w:val="24"/>
              </w:rPr>
              <w:t>，</w:t>
            </w:r>
            <w:bookmarkStart w:id="12" w:name="OLE_LINK127"/>
            <w:bookmarkStart w:id="13" w:name="OLE_LINK128"/>
            <w:bookmarkStart w:id="14" w:name="OLE_LINK109"/>
            <w:bookmarkStart w:id="15" w:name="OLE_LINK110"/>
            <w:r w:rsidRPr="00F35007">
              <w:rPr>
                <w:rFonts w:eastAsiaTheme="minorEastAsia" w:hint="eastAsia"/>
                <w:kern w:val="0"/>
                <w:sz w:val="24"/>
                <w:szCs w:val="24"/>
              </w:rPr>
              <w:t>每名合格的人员</w:t>
            </w:r>
            <w:bookmarkEnd w:id="12"/>
            <w:bookmarkEnd w:id="13"/>
            <w:r w:rsidRPr="00F35007">
              <w:rPr>
                <w:rFonts w:eastAsiaTheme="minorEastAsia"/>
                <w:kern w:val="0"/>
                <w:sz w:val="24"/>
                <w:szCs w:val="24"/>
              </w:rPr>
              <w:t>得</w:t>
            </w:r>
            <w:r w:rsidRPr="00F35007">
              <w:rPr>
                <w:rFonts w:eastAsiaTheme="minorEastAsia" w:hint="eastAsia"/>
                <w:kern w:val="0"/>
                <w:sz w:val="24"/>
                <w:szCs w:val="24"/>
              </w:rPr>
              <w:t>0.5</w:t>
            </w:r>
            <w:r w:rsidRPr="00F35007">
              <w:rPr>
                <w:rFonts w:eastAsiaTheme="minorEastAsia"/>
                <w:kern w:val="0"/>
                <w:sz w:val="24"/>
                <w:szCs w:val="24"/>
              </w:rPr>
              <w:t>分，最多</w:t>
            </w:r>
            <w:r w:rsidRPr="00F35007">
              <w:rPr>
                <w:rFonts w:eastAsiaTheme="minorEastAsia" w:hint="eastAsia"/>
                <w:kern w:val="0"/>
                <w:sz w:val="24"/>
                <w:szCs w:val="24"/>
              </w:rPr>
              <w:t>1</w:t>
            </w:r>
            <w:r w:rsidRPr="00F35007">
              <w:rPr>
                <w:rFonts w:eastAsiaTheme="minorEastAsia"/>
                <w:kern w:val="0"/>
                <w:sz w:val="24"/>
                <w:szCs w:val="24"/>
              </w:rPr>
              <w:t>分</w:t>
            </w:r>
            <w:bookmarkEnd w:id="14"/>
            <w:bookmarkEnd w:id="15"/>
            <w:r w:rsidRPr="00F35007">
              <w:rPr>
                <w:rFonts w:eastAsiaTheme="minorEastAsia"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1</w:t>
            </w:r>
          </w:p>
        </w:tc>
      </w:tr>
      <w:tr w:rsidR="00B15222" w:rsidRPr="00F35007" w:rsidTr="00F6779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投入的</w:t>
            </w:r>
            <w:r w:rsidRPr="00F35007">
              <w:rPr>
                <w:rFonts w:eastAsiaTheme="minorEastAsia" w:hint="eastAsia"/>
                <w:kern w:val="0"/>
                <w:sz w:val="24"/>
                <w:szCs w:val="24"/>
              </w:rPr>
              <w:t>技术支撑工程师</w:t>
            </w:r>
            <w:r w:rsidRPr="00F35007">
              <w:rPr>
                <w:color w:val="000000" w:themeColor="text1"/>
                <w:sz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投入的以下人员为投标单位正式员工，提供姓名、开标日前三个月中任意一个月的由投标单位为投入人员缴纳社会保险证明电子件，否则不予认定加分。</w:t>
            </w:r>
          </w:p>
          <w:p w:rsidR="00B15222" w:rsidRPr="00F35007" w:rsidRDefault="00B15222" w:rsidP="00F6779C">
            <w:pPr>
              <w:widowControl/>
              <w:adjustRightInd w:val="0"/>
              <w:snapToGrid w:val="0"/>
              <w:rPr>
                <w:kern w:val="0"/>
                <w:sz w:val="24"/>
                <w:szCs w:val="24"/>
              </w:rPr>
            </w:pPr>
            <w:r w:rsidRPr="00F35007">
              <w:rPr>
                <w:rFonts w:eastAsiaTheme="minorEastAsia"/>
                <w:kern w:val="0"/>
                <w:sz w:val="24"/>
                <w:szCs w:val="24"/>
              </w:rPr>
              <w:t>投入本项目的</w:t>
            </w:r>
            <w:bookmarkStart w:id="16" w:name="OLE_LINK135"/>
            <w:bookmarkStart w:id="17" w:name="OLE_LINK136"/>
            <w:r w:rsidRPr="00F35007">
              <w:rPr>
                <w:rFonts w:eastAsiaTheme="minorEastAsia" w:hint="eastAsia"/>
                <w:kern w:val="0"/>
                <w:sz w:val="24"/>
                <w:szCs w:val="24"/>
              </w:rPr>
              <w:t>技术支撑工程师</w:t>
            </w:r>
            <w:bookmarkEnd w:id="16"/>
            <w:bookmarkEnd w:id="17"/>
            <w:r w:rsidRPr="00F35007">
              <w:rPr>
                <w:rFonts w:eastAsiaTheme="minorEastAsia"/>
                <w:kern w:val="0"/>
                <w:sz w:val="24"/>
                <w:szCs w:val="24"/>
              </w:rPr>
              <w:t>具备</w:t>
            </w:r>
            <w:r w:rsidRPr="00F35007">
              <w:rPr>
                <w:rFonts w:eastAsiaTheme="minorEastAsia" w:hint="eastAsia"/>
                <w:kern w:val="0"/>
                <w:sz w:val="24"/>
                <w:szCs w:val="24"/>
              </w:rPr>
              <w:t>5</w:t>
            </w:r>
            <w:r w:rsidRPr="00F35007">
              <w:rPr>
                <w:rFonts w:eastAsiaTheme="minorEastAsia" w:hint="eastAsia"/>
                <w:kern w:val="0"/>
                <w:sz w:val="24"/>
                <w:szCs w:val="24"/>
              </w:rPr>
              <w:t>年以上视频监控</w:t>
            </w:r>
            <w:proofErr w:type="gramStart"/>
            <w:r w:rsidRPr="00F35007">
              <w:rPr>
                <w:rFonts w:eastAsiaTheme="minorEastAsia" w:hint="eastAsia"/>
                <w:kern w:val="0"/>
                <w:sz w:val="24"/>
                <w:szCs w:val="24"/>
              </w:rPr>
              <w:t>类运维相关</w:t>
            </w:r>
            <w:proofErr w:type="gramEnd"/>
            <w:r w:rsidRPr="00F35007">
              <w:rPr>
                <w:rFonts w:eastAsiaTheme="minorEastAsia" w:hint="eastAsia"/>
                <w:kern w:val="0"/>
                <w:sz w:val="24"/>
                <w:szCs w:val="24"/>
              </w:rPr>
              <w:t>项目实施经验和计算机技术与软件专业技术资格证书（</w:t>
            </w:r>
            <w:r w:rsidRPr="00F35007">
              <w:rPr>
                <w:rFonts w:eastAsiaTheme="minorEastAsia"/>
                <w:kern w:val="0"/>
                <w:sz w:val="24"/>
                <w:szCs w:val="24"/>
              </w:rPr>
              <w:t>信息系统项目管理师</w:t>
            </w:r>
            <w:r w:rsidRPr="00F35007">
              <w:rPr>
                <w:rFonts w:eastAsiaTheme="minorEastAsia" w:hint="eastAsia"/>
                <w:kern w:val="0"/>
                <w:sz w:val="24"/>
                <w:szCs w:val="24"/>
              </w:rPr>
              <w:t>或系</w:t>
            </w:r>
            <w:bookmarkStart w:id="18" w:name="_GoBack"/>
            <w:bookmarkEnd w:id="18"/>
            <w:r w:rsidRPr="00F35007">
              <w:rPr>
                <w:rFonts w:eastAsiaTheme="minorEastAsia" w:hint="eastAsia"/>
                <w:kern w:val="0"/>
                <w:sz w:val="24"/>
                <w:szCs w:val="24"/>
              </w:rPr>
              <w:t>统集成项目管理工程师），</w:t>
            </w:r>
            <w:bookmarkStart w:id="19" w:name="OLE_LINK115"/>
            <w:r w:rsidRPr="00F35007">
              <w:rPr>
                <w:rFonts w:eastAsiaTheme="minorEastAsia" w:hint="eastAsia"/>
                <w:kern w:val="0"/>
                <w:sz w:val="24"/>
                <w:szCs w:val="24"/>
              </w:rPr>
              <w:t>提供人员简历和证书电子件，每名合格的人员</w:t>
            </w:r>
            <w:r w:rsidRPr="00F35007">
              <w:rPr>
                <w:rFonts w:eastAsiaTheme="minorEastAsia"/>
                <w:kern w:val="0"/>
                <w:sz w:val="24"/>
                <w:szCs w:val="24"/>
              </w:rPr>
              <w:t>得</w:t>
            </w:r>
            <w:r w:rsidRPr="00F35007">
              <w:rPr>
                <w:rFonts w:eastAsiaTheme="minorEastAsia" w:hint="eastAsia"/>
                <w:kern w:val="0"/>
                <w:sz w:val="24"/>
                <w:szCs w:val="24"/>
              </w:rPr>
              <w:t>0.5</w:t>
            </w:r>
            <w:r w:rsidRPr="00F35007">
              <w:rPr>
                <w:rFonts w:eastAsiaTheme="minorEastAsia"/>
                <w:kern w:val="0"/>
                <w:sz w:val="24"/>
                <w:szCs w:val="24"/>
              </w:rPr>
              <w:t>分，最多</w:t>
            </w:r>
            <w:r w:rsidRPr="00F35007">
              <w:rPr>
                <w:rFonts w:eastAsiaTheme="minorEastAsia" w:hint="eastAsia"/>
                <w:kern w:val="0"/>
                <w:sz w:val="24"/>
                <w:szCs w:val="24"/>
              </w:rPr>
              <w:t>3.5</w:t>
            </w:r>
            <w:r w:rsidRPr="00F35007">
              <w:rPr>
                <w:rFonts w:eastAsiaTheme="minorEastAsia"/>
                <w:kern w:val="0"/>
                <w:sz w:val="24"/>
                <w:szCs w:val="24"/>
              </w:rPr>
              <w:t>分</w:t>
            </w:r>
            <w:bookmarkEnd w:id="19"/>
            <w:r w:rsidRPr="00F35007">
              <w:rPr>
                <w:rFonts w:eastAsiaTheme="minor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3.5</w:t>
            </w:r>
          </w:p>
        </w:tc>
      </w:tr>
      <w:tr w:rsidR="00B15222" w:rsidRPr="00F35007" w:rsidTr="00F6779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投入的</w:t>
            </w:r>
            <w:r w:rsidRPr="00F35007">
              <w:rPr>
                <w:rFonts w:eastAsiaTheme="minorEastAsia" w:hint="eastAsia"/>
                <w:kern w:val="0"/>
                <w:sz w:val="24"/>
                <w:szCs w:val="24"/>
              </w:rPr>
              <w:t>外场运</w:t>
            </w:r>
            <w:proofErr w:type="gramStart"/>
            <w:r w:rsidRPr="00F35007">
              <w:rPr>
                <w:rFonts w:eastAsiaTheme="minorEastAsia" w:hint="eastAsia"/>
                <w:kern w:val="0"/>
                <w:sz w:val="24"/>
                <w:szCs w:val="24"/>
              </w:rPr>
              <w:t>维人员</w:t>
            </w:r>
            <w:proofErr w:type="gramEnd"/>
            <w:r w:rsidRPr="00F35007">
              <w:rPr>
                <w:color w:val="000000" w:themeColor="text1"/>
                <w:sz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投入的以下人员为投标单位正式员工，提供姓名、开标日前三个月中任意一个月的由投标单位为投入人员缴纳社会保险证明电子件，否则不予认定加分。</w:t>
            </w:r>
          </w:p>
          <w:p w:rsidR="00B15222" w:rsidRPr="00F35007" w:rsidRDefault="00B15222" w:rsidP="00F6779C">
            <w:pPr>
              <w:adjustRightInd w:val="0"/>
              <w:snapToGrid w:val="0"/>
              <w:rPr>
                <w:rFonts w:eastAsiaTheme="minorEastAsia"/>
                <w:kern w:val="0"/>
                <w:sz w:val="24"/>
                <w:szCs w:val="24"/>
              </w:rPr>
            </w:pPr>
            <w:r w:rsidRPr="00F35007">
              <w:rPr>
                <w:rFonts w:eastAsiaTheme="minorEastAsia"/>
                <w:kern w:val="0"/>
                <w:sz w:val="24"/>
                <w:szCs w:val="24"/>
              </w:rPr>
              <w:t>（</w:t>
            </w:r>
            <w:r w:rsidRPr="00F35007">
              <w:rPr>
                <w:rFonts w:eastAsiaTheme="minorEastAsia" w:hint="eastAsia"/>
                <w:kern w:val="0"/>
                <w:sz w:val="24"/>
                <w:szCs w:val="24"/>
              </w:rPr>
              <w:t>1</w:t>
            </w:r>
            <w:r w:rsidRPr="00F35007">
              <w:rPr>
                <w:rFonts w:eastAsiaTheme="minorEastAsia"/>
                <w:kern w:val="0"/>
                <w:sz w:val="24"/>
                <w:szCs w:val="24"/>
              </w:rPr>
              <w:t>）投入本项目的</w:t>
            </w:r>
            <w:r w:rsidRPr="00F35007">
              <w:rPr>
                <w:rFonts w:eastAsiaTheme="minorEastAsia" w:hint="eastAsia"/>
                <w:kern w:val="0"/>
                <w:sz w:val="24"/>
                <w:szCs w:val="24"/>
              </w:rPr>
              <w:t>外场运</w:t>
            </w:r>
            <w:proofErr w:type="gramStart"/>
            <w:r w:rsidRPr="00F35007">
              <w:rPr>
                <w:rFonts w:eastAsiaTheme="minorEastAsia" w:hint="eastAsia"/>
                <w:kern w:val="0"/>
                <w:sz w:val="24"/>
                <w:szCs w:val="24"/>
              </w:rPr>
              <w:t>维人员</w:t>
            </w:r>
            <w:proofErr w:type="gramEnd"/>
            <w:r w:rsidRPr="00F35007">
              <w:rPr>
                <w:rFonts w:eastAsiaTheme="minorEastAsia"/>
                <w:kern w:val="0"/>
                <w:sz w:val="24"/>
                <w:szCs w:val="24"/>
              </w:rPr>
              <w:t>具备</w:t>
            </w:r>
            <w:r w:rsidRPr="00F35007">
              <w:rPr>
                <w:rFonts w:eastAsiaTheme="minorEastAsia" w:hint="eastAsia"/>
                <w:kern w:val="0"/>
                <w:sz w:val="24"/>
                <w:szCs w:val="24"/>
              </w:rPr>
              <w:t>计算机或电子信息或通信相关专业中级（或以上）职称，提供证书电子件，每名合格的人员得</w:t>
            </w:r>
            <w:r w:rsidRPr="00F35007">
              <w:rPr>
                <w:rFonts w:eastAsiaTheme="minorEastAsia"/>
                <w:kern w:val="0"/>
                <w:sz w:val="24"/>
                <w:szCs w:val="24"/>
              </w:rPr>
              <w:t>0.5</w:t>
            </w:r>
            <w:r w:rsidRPr="00F35007">
              <w:rPr>
                <w:rFonts w:eastAsiaTheme="minorEastAsia" w:hint="eastAsia"/>
                <w:kern w:val="0"/>
                <w:sz w:val="24"/>
                <w:szCs w:val="24"/>
              </w:rPr>
              <w:t>分，最多</w:t>
            </w:r>
            <w:r w:rsidRPr="00F35007">
              <w:rPr>
                <w:rFonts w:eastAsiaTheme="minorEastAsia" w:hint="eastAsia"/>
                <w:kern w:val="0"/>
                <w:sz w:val="24"/>
                <w:szCs w:val="24"/>
              </w:rPr>
              <w:t>2.5</w:t>
            </w:r>
            <w:r w:rsidRPr="00F35007">
              <w:rPr>
                <w:rFonts w:eastAsiaTheme="minorEastAsia" w:hint="eastAsia"/>
                <w:kern w:val="0"/>
                <w:sz w:val="24"/>
                <w:szCs w:val="24"/>
              </w:rPr>
              <w:t>分；</w:t>
            </w:r>
          </w:p>
          <w:p w:rsidR="00B15222" w:rsidRPr="00F35007" w:rsidRDefault="00B15222" w:rsidP="00F6779C">
            <w:pPr>
              <w:adjustRightInd w:val="0"/>
              <w:snapToGrid w:val="0"/>
              <w:rPr>
                <w:rFonts w:eastAsiaTheme="minorEastAsia"/>
                <w:kern w:val="0"/>
                <w:sz w:val="24"/>
                <w:szCs w:val="24"/>
              </w:rPr>
            </w:pPr>
            <w:r w:rsidRPr="00F35007">
              <w:rPr>
                <w:rFonts w:eastAsiaTheme="minorEastAsia" w:hint="eastAsia"/>
                <w:kern w:val="0"/>
                <w:sz w:val="24"/>
                <w:szCs w:val="24"/>
              </w:rPr>
              <w:t>（</w:t>
            </w:r>
            <w:r w:rsidRPr="00F35007">
              <w:rPr>
                <w:rFonts w:eastAsiaTheme="minorEastAsia" w:hint="eastAsia"/>
                <w:kern w:val="0"/>
                <w:sz w:val="24"/>
                <w:szCs w:val="24"/>
              </w:rPr>
              <w:t>2</w:t>
            </w:r>
            <w:r w:rsidRPr="00F35007">
              <w:rPr>
                <w:rFonts w:eastAsiaTheme="minorEastAsia" w:hint="eastAsia"/>
                <w:kern w:val="0"/>
                <w:sz w:val="24"/>
                <w:szCs w:val="24"/>
              </w:rPr>
              <w:t>）</w:t>
            </w:r>
            <w:r w:rsidRPr="00F35007">
              <w:rPr>
                <w:rFonts w:eastAsiaTheme="minorEastAsia"/>
                <w:kern w:val="0"/>
                <w:sz w:val="24"/>
                <w:szCs w:val="24"/>
              </w:rPr>
              <w:t>投入本项目的</w:t>
            </w:r>
            <w:r w:rsidRPr="00F35007">
              <w:rPr>
                <w:rFonts w:eastAsiaTheme="minorEastAsia" w:hint="eastAsia"/>
                <w:kern w:val="0"/>
                <w:sz w:val="24"/>
                <w:szCs w:val="24"/>
              </w:rPr>
              <w:t>外场运</w:t>
            </w:r>
            <w:proofErr w:type="gramStart"/>
            <w:r w:rsidRPr="00F35007">
              <w:rPr>
                <w:rFonts w:eastAsiaTheme="minorEastAsia" w:hint="eastAsia"/>
                <w:kern w:val="0"/>
                <w:sz w:val="24"/>
                <w:szCs w:val="24"/>
              </w:rPr>
              <w:t>维人员</w:t>
            </w:r>
            <w:proofErr w:type="gramEnd"/>
            <w:r w:rsidRPr="00F35007">
              <w:rPr>
                <w:rFonts w:eastAsiaTheme="minorEastAsia"/>
                <w:kern w:val="0"/>
                <w:sz w:val="24"/>
                <w:szCs w:val="24"/>
              </w:rPr>
              <w:t>具备</w:t>
            </w:r>
            <w:r w:rsidRPr="00F35007">
              <w:rPr>
                <w:rFonts w:eastAsiaTheme="minorEastAsia" w:hint="eastAsia"/>
                <w:kern w:val="0"/>
                <w:sz w:val="24"/>
                <w:szCs w:val="24"/>
              </w:rPr>
              <w:t>特种作业操作证（高处作业），提供证书电子件，每名合格的人员</w:t>
            </w:r>
            <w:r w:rsidRPr="00F35007">
              <w:rPr>
                <w:rFonts w:eastAsiaTheme="minorEastAsia"/>
                <w:kern w:val="0"/>
                <w:sz w:val="24"/>
                <w:szCs w:val="24"/>
              </w:rPr>
              <w:t>得</w:t>
            </w:r>
            <w:r w:rsidRPr="00F35007">
              <w:rPr>
                <w:rFonts w:eastAsiaTheme="minorEastAsia" w:hint="eastAsia"/>
                <w:kern w:val="0"/>
                <w:sz w:val="24"/>
                <w:szCs w:val="24"/>
              </w:rPr>
              <w:t>0.5</w:t>
            </w:r>
            <w:r w:rsidRPr="00F35007">
              <w:rPr>
                <w:rFonts w:eastAsiaTheme="minorEastAsia"/>
                <w:kern w:val="0"/>
                <w:sz w:val="24"/>
                <w:szCs w:val="24"/>
              </w:rPr>
              <w:t>分，最多</w:t>
            </w:r>
            <w:r w:rsidRPr="00F35007">
              <w:rPr>
                <w:rFonts w:eastAsiaTheme="minorEastAsia" w:hint="eastAsia"/>
                <w:kern w:val="0"/>
                <w:sz w:val="24"/>
                <w:szCs w:val="24"/>
              </w:rPr>
              <w:t>1</w:t>
            </w:r>
            <w:r w:rsidRPr="00F35007">
              <w:rPr>
                <w:rFonts w:eastAsiaTheme="minorEastAsia"/>
                <w:kern w:val="0"/>
                <w:sz w:val="24"/>
                <w:szCs w:val="24"/>
              </w:rPr>
              <w:t>分；</w:t>
            </w:r>
          </w:p>
          <w:p w:rsidR="00B15222" w:rsidRPr="00F35007" w:rsidRDefault="00B15222" w:rsidP="00F6779C">
            <w:pPr>
              <w:adjustRightInd w:val="0"/>
              <w:snapToGrid w:val="0"/>
              <w:rPr>
                <w:rFonts w:eastAsiaTheme="minorEastAsia"/>
                <w:kern w:val="0"/>
                <w:sz w:val="24"/>
                <w:szCs w:val="24"/>
              </w:rPr>
            </w:pPr>
            <w:r w:rsidRPr="00F35007">
              <w:rPr>
                <w:rFonts w:eastAsiaTheme="minorEastAsia"/>
                <w:kern w:val="0"/>
                <w:sz w:val="24"/>
                <w:szCs w:val="24"/>
              </w:rPr>
              <w:t>（</w:t>
            </w:r>
            <w:r w:rsidRPr="00F35007">
              <w:rPr>
                <w:rFonts w:eastAsiaTheme="minorEastAsia" w:hint="eastAsia"/>
                <w:kern w:val="0"/>
                <w:sz w:val="24"/>
                <w:szCs w:val="24"/>
              </w:rPr>
              <w:t>3</w:t>
            </w:r>
            <w:r w:rsidRPr="00F35007">
              <w:rPr>
                <w:rFonts w:eastAsiaTheme="minorEastAsia"/>
                <w:kern w:val="0"/>
                <w:sz w:val="24"/>
                <w:szCs w:val="24"/>
              </w:rPr>
              <w:t>）投入本项目的</w:t>
            </w:r>
            <w:r w:rsidRPr="00F35007">
              <w:rPr>
                <w:rFonts w:eastAsiaTheme="minorEastAsia" w:hint="eastAsia"/>
                <w:kern w:val="0"/>
                <w:sz w:val="24"/>
                <w:szCs w:val="24"/>
              </w:rPr>
              <w:t>外场运</w:t>
            </w:r>
            <w:proofErr w:type="gramStart"/>
            <w:r w:rsidRPr="00F35007">
              <w:rPr>
                <w:rFonts w:eastAsiaTheme="minorEastAsia" w:hint="eastAsia"/>
                <w:kern w:val="0"/>
                <w:sz w:val="24"/>
                <w:szCs w:val="24"/>
              </w:rPr>
              <w:t>维人员</w:t>
            </w:r>
            <w:proofErr w:type="gramEnd"/>
            <w:r w:rsidRPr="00F35007">
              <w:rPr>
                <w:rFonts w:eastAsiaTheme="minorEastAsia"/>
                <w:kern w:val="0"/>
                <w:sz w:val="24"/>
                <w:szCs w:val="24"/>
              </w:rPr>
              <w:t>具备</w:t>
            </w:r>
            <w:r w:rsidRPr="00F35007">
              <w:rPr>
                <w:rFonts w:eastAsiaTheme="minorEastAsia" w:hint="eastAsia"/>
                <w:kern w:val="0"/>
                <w:sz w:val="24"/>
                <w:szCs w:val="24"/>
              </w:rPr>
              <w:t>特种作业操作证（低压电工作</w:t>
            </w:r>
            <w:r w:rsidRPr="00F35007">
              <w:rPr>
                <w:rFonts w:eastAsiaTheme="minorEastAsia" w:hint="eastAsia"/>
                <w:kern w:val="0"/>
                <w:sz w:val="24"/>
                <w:szCs w:val="24"/>
              </w:rPr>
              <w:lastRenderedPageBreak/>
              <w:t>业），提供证书电子件，每名合格的人员</w:t>
            </w:r>
            <w:r w:rsidRPr="00F35007">
              <w:rPr>
                <w:rFonts w:eastAsiaTheme="minorEastAsia"/>
                <w:kern w:val="0"/>
                <w:sz w:val="24"/>
                <w:szCs w:val="24"/>
              </w:rPr>
              <w:t>得</w:t>
            </w:r>
            <w:r w:rsidRPr="00F35007">
              <w:rPr>
                <w:rFonts w:eastAsiaTheme="minorEastAsia" w:hint="eastAsia"/>
                <w:kern w:val="0"/>
                <w:sz w:val="24"/>
                <w:szCs w:val="24"/>
              </w:rPr>
              <w:t>0.5</w:t>
            </w:r>
            <w:r w:rsidRPr="00F35007">
              <w:rPr>
                <w:rFonts w:eastAsiaTheme="minorEastAsia"/>
                <w:kern w:val="0"/>
                <w:sz w:val="24"/>
                <w:szCs w:val="24"/>
              </w:rPr>
              <w:t>分，最多</w:t>
            </w:r>
            <w:r w:rsidRPr="00F35007">
              <w:rPr>
                <w:rFonts w:eastAsiaTheme="minorEastAsia" w:hint="eastAsia"/>
                <w:kern w:val="0"/>
                <w:sz w:val="24"/>
                <w:szCs w:val="24"/>
              </w:rPr>
              <w:t>1.5</w:t>
            </w:r>
            <w:r w:rsidRPr="00F35007">
              <w:rPr>
                <w:rFonts w:eastAsiaTheme="minorEastAsia"/>
                <w:kern w:val="0"/>
                <w:sz w:val="24"/>
                <w:szCs w:val="24"/>
              </w:rPr>
              <w:t>分。</w:t>
            </w:r>
          </w:p>
          <w:p w:rsidR="00B15222" w:rsidRPr="00F35007" w:rsidRDefault="00B15222" w:rsidP="00F6779C">
            <w:pPr>
              <w:widowControl/>
              <w:adjustRightInd w:val="0"/>
              <w:snapToGrid w:val="0"/>
              <w:rPr>
                <w:kern w:val="0"/>
                <w:sz w:val="24"/>
                <w:szCs w:val="24"/>
              </w:rPr>
            </w:pPr>
            <w:r w:rsidRPr="00F35007">
              <w:rPr>
                <w:rFonts w:eastAsiaTheme="minorEastAsia"/>
                <w:kern w:val="0"/>
                <w:sz w:val="24"/>
                <w:szCs w:val="24"/>
              </w:rPr>
              <w:t>注：一人持多证不可以重复记分。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lastRenderedPageBreak/>
              <w:t>5</w:t>
            </w:r>
          </w:p>
        </w:tc>
      </w:tr>
      <w:tr w:rsidR="00B15222" w:rsidRPr="00F35007" w:rsidTr="00F6779C">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投入车辆评价</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w:t>
            </w:r>
            <w:r w:rsidRPr="00F35007">
              <w:rPr>
                <w:rFonts w:hint="eastAsia"/>
                <w:kern w:val="0"/>
                <w:sz w:val="24"/>
                <w:szCs w:val="24"/>
              </w:rPr>
              <w:t>1</w:t>
            </w:r>
            <w:r w:rsidRPr="00F35007">
              <w:rPr>
                <w:rFonts w:hint="eastAsia"/>
                <w:kern w:val="0"/>
                <w:sz w:val="24"/>
                <w:szCs w:val="24"/>
              </w:rPr>
              <w:t>）</w:t>
            </w:r>
            <w:bookmarkStart w:id="20" w:name="OLE_LINK123"/>
            <w:r w:rsidRPr="00F35007">
              <w:rPr>
                <w:rFonts w:hint="eastAsia"/>
                <w:kern w:val="0"/>
                <w:sz w:val="24"/>
                <w:szCs w:val="24"/>
              </w:rPr>
              <w:t>投入本项目的小型机动车需提供以下材料：</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A.</w:t>
            </w:r>
            <w:r w:rsidRPr="00F35007">
              <w:rPr>
                <w:rFonts w:hint="eastAsia"/>
                <w:kern w:val="0"/>
                <w:sz w:val="24"/>
                <w:szCs w:val="24"/>
              </w:rPr>
              <w:t>自有车辆提供</w:t>
            </w:r>
            <w:bookmarkStart w:id="21" w:name="OLE_LINK83"/>
            <w:bookmarkStart w:id="22" w:name="OLE_LINK84"/>
            <w:r w:rsidRPr="00F35007">
              <w:rPr>
                <w:rFonts w:hint="eastAsia"/>
                <w:kern w:val="0"/>
                <w:sz w:val="24"/>
                <w:szCs w:val="24"/>
              </w:rPr>
              <w:t>车辆行驶证电子件及可显示车辆牌照的清晰图片</w:t>
            </w:r>
            <w:bookmarkEnd w:id="21"/>
            <w:bookmarkEnd w:id="22"/>
            <w:r w:rsidRPr="00F35007">
              <w:rPr>
                <w:rFonts w:hint="eastAsia"/>
                <w:kern w:val="0"/>
                <w:sz w:val="24"/>
                <w:szCs w:val="24"/>
              </w:rPr>
              <w:t>；</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 xml:space="preserve">B. </w:t>
            </w:r>
            <w:r w:rsidRPr="00F35007">
              <w:rPr>
                <w:rFonts w:hint="eastAsia"/>
                <w:kern w:val="0"/>
                <w:sz w:val="24"/>
                <w:szCs w:val="24"/>
              </w:rPr>
              <w:t>租赁车辆提供租赁合同（租赁期应包含本项目的服务期）与车辆行驶证的电子件以及可显示车辆牌照的清晰图片。</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提供任意满足上述要求的材料，</w:t>
            </w:r>
            <w:bookmarkStart w:id="23" w:name="OLE_LINK129"/>
            <w:r w:rsidRPr="00F35007">
              <w:rPr>
                <w:rFonts w:hint="eastAsia"/>
                <w:kern w:val="0"/>
                <w:sz w:val="24"/>
                <w:szCs w:val="24"/>
              </w:rPr>
              <w:t>每辆合格的车辆</w:t>
            </w:r>
            <w:bookmarkEnd w:id="23"/>
            <w:r w:rsidRPr="00F35007">
              <w:rPr>
                <w:rFonts w:hint="eastAsia"/>
                <w:kern w:val="0"/>
                <w:sz w:val="24"/>
                <w:szCs w:val="24"/>
              </w:rPr>
              <w:t>得</w:t>
            </w:r>
            <w:r w:rsidRPr="00F35007">
              <w:rPr>
                <w:rFonts w:hint="eastAsia"/>
                <w:kern w:val="0"/>
                <w:sz w:val="24"/>
                <w:szCs w:val="24"/>
              </w:rPr>
              <w:t>0.5</w:t>
            </w:r>
            <w:r w:rsidRPr="00F35007">
              <w:rPr>
                <w:rFonts w:hint="eastAsia"/>
                <w:kern w:val="0"/>
                <w:sz w:val="24"/>
                <w:szCs w:val="24"/>
              </w:rPr>
              <w:t>分，最多</w:t>
            </w:r>
            <w:r w:rsidRPr="00F35007">
              <w:rPr>
                <w:rFonts w:hint="eastAsia"/>
                <w:kern w:val="0"/>
                <w:sz w:val="24"/>
                <w:szCs w:val="24"/>
              </w:rPr>
              <w:t>4</w:t>
            </w:r>
            <w:r w:rsidRPr="00F35007">
              <w:rPr>
                <w:rFonts w:hint="eastAsia"/>
                <w:kern w:val="0"/>
                <w:sz w:val="24"/>
                <w:szCs w:val="24"/>
              </w:rPr>
              <w:t>分。</w:t>
            </w:r>
            <w:bookmarkEnd w:id="20"/>
          </w:p>
          <w:p w:rsidR="00B15222" w:rsidRPr="00F35007" w:rsidRDefault="00B15222" w:rsidP="00F6779C">
            <w:pPr>
              <w:widowControl/>
              <w:adjustRightInd w:val="0"/>
              <w:snapToGrid w:val="0"/>
              <w:rPr>
                <w:kern w:val="0"/>
                <w:sz w:val="24"/>
                <w:szCs w:val="24"/>
              </w:rPr>
            </w:pPr>
            <w:r w:rsidRPr="00F35007">
              <w:rPr>
                <w:rFonts w:hint="eastAsia"/>
                <w:kern w:val="0"/>
                <w:sz w:val="24"/>
                <w:szCs w:val="24"/>
              </w:rPr>
              <w:t>（</w:t>
            </w:r>
            <w:r w:rsidRPr="00F35007">
              <w:rPr>
                <w:rFonts w:hint="eastAsia"/>
                <w:kern w:val="0"/>
                <w:sz w:val="24"/>
                <w:szCs w:val="24"/>
              </w:rPr>
              <w:t>2</w:t>
            </w:r>
            <w:r w:rsidRPr="00F35007">
              <w:rPr>
                <w:rFonts w:hint="eastAsia"/>
                <w:kern w:val="0"/>
                <w:sz w:val="24"/>
                <w:szCs w:val="24"/>
              </w:rPr>
              <w:t>）投入本项目的升降车需提供以下材料：</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A.</w:t>
            </w:r>
            <w:r w:rsidRPr="00F35007">
              <w:rPr>
                <w:rFonts w:hint="eastAsia"/>
                <w:kern w:val="0"/>
                <w:sz w:val="24"/>
                <w:szCs w:val="24"/>
              </w:rPr>
              <w:t>自有车辆提供车辆行驶证电子件及可显示车辆牌照的清晰图片；</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 xml:space="preserve">B. </w:t>
            </w:r>
            <w:r w:rsidRPr="00F35007">
              <w:rPr>
                <w:rFonts w:hint="eastAsia"/>
                <w:kern w:val="0"/>
                <w:sz w:val="24"/>
                <w:szCs w:val="24"/>
              </w:rPr>
              <w:t>租赁车辆提供租赁合同（租赁期应包含本项目的服务期）与车辆行驶证的电子件以及可显示车辆牌照的清晰图片。</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提供任意满足上述要求的材料，每辆合格的车辆得</w:t>
            </w:r>
            <w:r w:rsidRPr="00F35007">
              <w:rPr>
                <w:rFonts w:hint="eastAsia"/>
                <w:kern w:val="0"/>
                <w:sz w:val="24"/>
                <w:szCs w:val="24"/>
              </w:rPr>
              <w:t>0.5</w:t>
            </w:r>
            <w:r w:rsidRPr="00F35007">
              <w:rPr>
                <w:rFonts w:hint="eastAsia"/>
                <w:kern w:val="0"/>
                <w:sz w:val="24"/>
                <w:szCs w:val="24"/>
              </w:rPr>
              <w:t>分，最多</w:t>
            </w:r>
            <w:r w:rsidRPr="00F35007">
              <w:rPr>
                <w:rFonts w:hint="eastAsia"/>
                <w:kern w:val="0"/>
                <w:sz w:val="24"/>
                <w:szCs w:val="24"/>
              </w:rPr>
              <w:t>2</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6</w:t>
            </w:r>
          </w:p>
        </w:tc>
      </w:tr>
      <w:tr w:rsidR="00B15222" w:rsidRPr="00F35007" w:rsidTr="00F6779C">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kern w:val="0"/>
                <w:sz w:val="24"/>
                <w:szCs w:val="24"/>
              </w:rPr>
            </w:pPr>
            <w:r w:rsidRPr="00F35007">
              <w:rPr>
                <w:rFonts w:hint="eastAsia"/>
                <w:kern w:val="0"/>
                <w:sz w:val="24"/>
                <w:szCs w:val="24"/>
              </w:rPr>
              <w:t>承诺完全满足招标文件“报价要求”、“时间地点要求”、“付款方式要求”和技术要求中非“★”</w:t>
            </w:r>
            <w:proofErr w:type="gramStart"/>
            <w:r w:rsidRPr="00F35007">
              <w:rPr>
                <w:rFonts w:hint="eastAsia"/>
                <w:kern w:val="0"/>
                <w:sz w:val="24"/>
                <w:szCs w:val="24"/>
              </w:rPr>
              <w:t>号要求</w:t>
            </w:r>
            <w:proofErr w:type="gramEnd"/>
            <w:r w:rsidRPr="00F35007">
              <w:rPr>
                <w:rFonts w:hint="eastAsia"/>
                <w:kern w:val="0"/>
                <w:sz w:val="24"/>
                <w:szCs w:val="24"/>
              </w:rPr>
              <w:t>的：</w:t>
            </w:r>
            <w:r w:rsidRPr="00F35007">
              <w:rPr>
                <w:rFonts w:hint="eastAsia"/>
                <w:kern w:val="0"/>
                <w:sz w:val="24"/>
                <w:szCs w:val="24"/>
              </w:rPr>
              <w:t>6</w:t>
            </w:r>
            <w:r w:rsidRPr="00F35007">
              <w:rPr>
                <w:rFonts w:hint="eastAsia"/>
                <w:kern w:val="0"/>
                <w:sz w:val="24"/>
                <w:szCs w:val="24"/>
              </w:rPr>
              <w:t>分，其他</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6</w:t>
            </w:r>
          </w:p>
        </w:tc>
      </w:tr>
      <w:tr w:rsidR="00B15222" w:rsidRPr="00F35007" w:rsidTr="00F6779C">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第三部分</w:t>
            </w:r>
            <w:r w:rsidRPr="00F35007">
              <w:rPr>
                <w:kern w:val="0"/>
                <w:sz w:val="24"/>
                <w:szCs w:val="24"/>
              </w:rPr>
              <w:t xml:space="preserve"> </w:t>
            </w:r>
            <w:r w:rsidRPr="00F35007">
              <w:rPr>
                <w:rFonts w:hint="eastAsia"/>
                <w:kern w:val="0"/>
                <w:sz w:val="24"/>
                <w:szCs w:val="24"/>
              </w:rPr>
              <w:t>主观分（</w:t>
            </w:r>
            <w:r w:rsidRPr="00F35007">
              <w:rPr>
                <w:rFonts w:hint="eastAsia"/>
                <w:kern w:val="0"/>
                <w:sz w:val="24"/>
                <w:szCs w:val="24"/>
              </w:rPr>
              <w:t>60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分值</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snapToGrid w:val="0"/>
              <w:spacing w:line="288" w:lineRule="auto"/>
              <w:jc w:val="center"/>
              <w:rPr>
                <w:rFonts w:ascii="宋体" w:hAnsi="宋体" w:cs="宋体"/>
                <w:kern w:val="0"/>
                <w:sz w:val="24"/>
                <w:szCs w:val="24"/>
              </w:rPr>
            </w:pPr>
            <w:bookmarkStart w:id="24" w:name="OLE_LINK30"/>
            <w:bookmarkStart w:id="25" w:name="OLE_LINK31"/>
            <w:r w:rsidRPr="00F35007">
              <w:rPr>
                <w:rFonts w:ascii="宋体" w:hAnsi="宋体" w:cs="宋体" w:hint="eastAsia"/>
                <w:kern w:val="0"/>
                <w:sz w:val="24"/>
                <w:szCs w:val="24"/>
              </w:rPr>
              <w:t>平台运</w:t>
            </w:r>
            <w:proofErr w:type="gramStart"/>
            <w:r w:rsidRPr="00F35007">
              <w:rPr>
                <w:rFonts w:ascii="宋体" w:hAnsi="宋体" w:cs="宋体" w:hint="eastAsia"/>
                <w:kern w:val="0"/>
                <w:sz w:val="24"/>
                <w:szCs w:val="24"/>
              </w:rPr>
              <w:t>维管理</w:t>
            </w:r>
            <w:proofErr w:type="gramEnd"/>
            <w:r w:rsidRPr="00F35007">
              <w:rPr>
                <w:rFonts w:ascii="宋体" w:hAnsi="宋体" w:cs="宋体" w:hint="eastAsia"/>
                <w:kern w:val="0"/>
                <w:sz w:val="24"/>
                <w:szCs w:val="24"/>
              </w:rPr>
              <w:t>方案</w:t>
            </w:r>
            <w:bookmarkEnd w:id="24"/>
            <w:bookmarkEnd w:id="25"/>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rPr>
                <w:rFonts w:cs="宋体"/>
                <w:sz w:val="24"/>
                <w:szCs w:val="24"/>
                <w:lang w:val="zh-CN"/>
              </w:rPr>
            </w:pPr>
            <w:r w:rsidRPr="00F35007">
              <w:rPr>
                <w:rFonts w:hint="eastAsia"/>
                <w:kern w:val="0"/>
                <w:sz w:val="24"/>
                <w:szCs w:val="24"/>
              </w:rPr>
              <w:t>至少包含针对本项目系统现状、平台硬件、软件的运</w:t>
            </w:r>
            <w:proofErr w:type="gramStart"/>
            <w:r w:rsidRPr="00F35007">
              <w:rPr>
                <w:rFonts w:hint="eastAsia"/>
                <w:kern w:val="0"/>
                <w:sz w:val="24"/>
                <w:szCs w:val="24"/>
              </w:rPr>
              <w:t>维管理</w:t>
            </w:r>
            <w:proofErr w:type="gramEnd"/>
            <w:r w:rsidRPr="00F35007">
              <w:rPr>
                <w:rFonts w:hint="eastAsia"/>
                <w:kern w:val="0"/>
                <w:sz w:val="24"/>
                <w:szCs w:val="24"/>
              </w:rPr>
              <w:t>方案。</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3</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9</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snapToGrid w:val="0"/>
              <w:spacing w:line="288" w:lineRule="auto"/>
              <w:jc w:val="center"/>
              <w:rPr>
                <w:rFonts w:ascii="宋体" w:hAnsi="宋体" w:cs="宋体"/>
                <w:kern w:val="0"/>
                <w:sz w:val="24"/>
                <w:szCs w:val="24"/>
              </w:rPr>
            </w:pPr>
            <w:r w:rsidRPr="00F35007">
              <w:rPr>
                <w:rFonts w:ascii="宋体" w:hAnsi="宋体" w:cs="宋体" w:hint="eastAsia"/>
                <w:kern w:val="0"/>
                <w:sz w:val="24"/>
                <w:szCs w:val="24"/>
              </w:rPr>
              <w:t>前端设备运</w:t>
            </w:r>
            <w:proofErr w:type="gramStart"/>
            <w:r w:rsidRPr="00F35007">
              <w:rPr>
                <w:rFonts w:ascii="宋体" w:hAnsi="宋体" w:cs="宋体" w:hint="eastAsia"/>
                <w:kern w:val="0"/>
                <w:sz w:val="24"/>
                <w:szCs w:val="24"/>
              </w:rPr>
              <w:t>维管理</w:t>
            </w:r>
            <w:proofErr w:type="gramEnd"/>
            <w:r w:rsidRPr="00F35007">
              <w:rPr>
                <w:rFonts w:ascii="宋体" w:hAnsi="宋体" w:cs="宋体" w:hint="eastAsia"/>
                <w:kern w:val="0"/>
                <w:sz w:val="24"/>
                <w:szCs w:val="24"/>
              </w:rPr>
              <w:t>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至少包含故障的排查、维修、衔接等环节的具体措施等方面内容。</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sz w:val="24"/>
                <w:szCs w:val="24"/>
                <w:lang w:val="zh-CN"/>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3</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9</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snapToGrid w:val="0"/>
              <w:spacing w:line="288" w:lineRule="auto"/>
              <w:jc w:val="center"/>
              <w:rPr>
                <w:rFonts w:ascii="宋体" w:hAnsi="宋体" w:cs="宋体"/>
                <w:sz w:val="24"/>
                <w:szCs w:val="24"/>
              </w:rPr>
            </w:pPr>
            <w:r w:rsidRPr="00F35007">
              <w:rPr>
                <w:rFonts w:ascii="宋体" w:hAnsi="宋体" w:cs="宋体" w:hint="eastAsia"/>
                <w:sz w:val="24"/>
                <w:szCs w:val="24"/>
              </w:rPr>
              <w:t>平台优化服务方案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提供相关整合方案，至少包含系统架构、数据流向、系统对接方案等方面内容。</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sz w:val="24"/>
                <w:szCs w:val="24"/>
                <w:lang w:val="zh-CN"/>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3</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9</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snapToGrid w:val="0"/>
              <w:spacing w:line="288" w:lineRule="auto"/>
              <w:jc w:val="center"/>
              <w:rPr>
                <w:rFonts w:ascii="宋体" w:hAnsi="宋体" w:cs="宋体"/>
                <w:sz w:val="24"/>
                <w:szCs w:val="24"/>
              </w:rPr>
            </w:pPr>
            <w:r w:rsidRPr="00F35007">
              <w:rPr>
                <w:rFonts w:ascii="宋体" w:hAnsi="宋体" w:cs="宋体" w:hint="eastAsia"/>
                <w:sz w:val="24"/>
                <w:szCs w:val="24"/>
              </w:rPr>
              <w:t>设备</w:t>
            </w:r>
            <w:proofErr w:type="gramStart"/>
            <w:r w:rsidRPr="00F35007">
              <w:rPr>
                <w:rFonts w:ascii="宋体" w:hAnsi="宋体" w:cs="宋体" w:hint="eastAsia"/>
                <w:sz w:val="24"/>
                <w:szCs w:val="24"/>
              </w:rPr>
              <w:t>在线率保证</w:t>
            </w:r>
            <w:proofErr w:type="gramEnd"/>
            <w:r w:rsidRPr="00F35007">
              <w:rPr>
                <w:rFonts w:ascii="宋体" w:hAnsi="宋体" w:cs="宋体" w:hint="eastAsia"/>
                <w:sz w:val="24"/>
                <w:szCs w:val="24"/>
              </w:rPr>
              <w:t>措施方案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提供设备</w:t>
            </w:r>
            <w:proofErr w:type="gramStart"/>
            <w:r w:rsidRPr="00F35007">
              <w:rPr>
                <w:rFonts w:cs="宋体" w:hint="eastAsia"/>
                <w:sz w:val="24"/>
                <w:szCs w:val="24"/>
                <w:lang w:val="zh-CN"/>
              </w:rPr>
              <w:t>在线率保证</w:t>
            </w:r>
            <w:proofErr w:type="gramEnd"/>
            <w:r w:rsidRPr="00F35007">
              <w:rPr>
                <w:rFonts w:cs="宋体" w:hint="eastAsia"/>
                <w:sz w:val="24"/>
                <w:szCs w:val="24"/>
                <w:lang w:val="zh-CN"/>
              </w:rPr>
              <w:t>措施方案，至少包含质量保障、应急预案、故障处理方案等方面内容。</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color w:val="000000"/>
                <w:sz w:val="24"/>
                <w:szCs w:val="24"/>
                <w:lang w:val="zh-CN"/>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3</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9</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pStyle w:val="a3"/>
              <w:spacing w:after="0" w:line="360" w:lineRule="auto"/>
              <w:jc w:val="center"/>
              <w:rPr>
                <w:rFonts w:ascii="宋体" w:hAnsi="宋体" w:cs="宋体"/>
                <w:sz w:val="24"/>
                <w:szCs w:val="24"/>
              </w:rPr>
            </w:pPr>
            <w:r w:rsidRPr="00F35007">
              <w:rPr>
                <w:rFonts w:ascii="宋体" w:hAnsi="宋体" w:cs="宋体" w:hint="eastAsia"/>
                <w:sz w:val="24"/>
                <w:szCs w:val="24"/>
              </w:rPr>
              <w:t>重点节假日保障方案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运维期内涉及春节、元宵节、两会、劳动节、国庆节等重点时间段及紧急情况的运维保障，至少包含保障方案、人员值守及车辆、重点区域专项巡检方案等方面内容。</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sz w:val="24"/>
                <w:szCs w:val="24"/>
                <w:lang w:val="zh-CN"/>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2</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8</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pStyle w:val="a3"/>
              <w:snapToGrid w:val="0"/>
              <w:spacing w:after="0" w:line="288" w:lineRule="auto"/>
              <w:jc w:val="center"/>
              <w:rPr>
                <w:rFonts w:ascii="宋体" w:hAnsi="宋体" w:cs="宋体"/>
                <w:sz w:val="24"/>
                <w:szCs w:val="24"/>
              </w:rPr>
            </w:pPr>
            <w:r w:rsidRPr="00F35007">
              <w:rPr>
                <w:rFonts w:ascii="宋体" w:hAnsi="宋体" w:cs="宋体" w:hint="eastAsia"/>
                <w:sz w:val="24"/>
                <w:szCs w:val="24"/>
              </w:rPr>
              <w:t>运维监测方案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基于津南分局现有平台架构，实现对津南分局的前端点位的在离线状态、视频质量、录像可用性等</w:t>
            </w:r>
            <w:bookmarkStart w:id="26" w:name="OLE_LINK72"/>
            <w:bookmarkStart w:id="27" w:name="OLE_LINK73"/>
            <w:r w:rsidRPr="00F35007">
              <w:rPr>
                <w:rFonts w:cs="宋体" w:hint="eastAsia"/>
                <w:sz w:val="24"/>
                <w:szCs w:val="24"/>
                <w:lang w:val="zh-CN"/>
              </w:rPr>
              <w:t>运</w:t>
            </w:r>
            <w:proofErr w:type="gramStart"/>
            <w:r w:rsidRPr="00F35007">
              <w:rPr>
                <w:rFonts w:cs="宋体" w:hint="eastAsia"/>
                <w:sz w:val="24"/>
                <w:szCs w:val="24"/>
                <w:lang w:val="zh-CN"/>
              </w:rPr>
              <w:t>维方面</w:t>
            </w:r>
            <w:proofErr w:type="gramEnd"/>
            <w:r w:rsidRPr="00F35007">
              <w:rPr>
                <w:rFonts w:cs="宋体" w:hint="eastAsia"/>
                <w:sz w:val="24"/>
                <w:szCs w:val="24"/>
                <w:lang w:val="zh-CN"/>
              </w:rPr>
              <w:t>的监测</w:t>
            </w:r>
            <w:bookmarkEnd w:id="26"/>
            <w:bookmarkEnd w:id="27"/>
            <w:r w:rsidRPr="00F35007">
              <w:rPr>
                <w:rFonts w:cs="宋体" w:hint="eastAsia"/>
                <w:sz w:val="24"/>
                <w:szCs w:val="24"/>
                <w:lang w:val="zh-CN"/>
              </w:rPr>
              <w:t>功能，提供详细的监测能力与实现方式方案。</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sz w:val="24"/>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2</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color w:val="000000"/>
                <w:kern w:val="0"/>
                <w:sz w:val="24"/>
                <w:szCs w:val="24"/>
              </w:rPr>
            </w:pPr>
            <w:r w:rsidRPr="00F35007">
              <w:rPr>
                <w:rFonts w:hint="eastAsia"/>
                <w:color w:val="000000"/>
                <w:kern w:val="0"/>
                <w:sz w:val="24"/>
                <w:szCs w:val="24"/>
              </w:rPr>
              <w:t>6</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pStyle w:val="a3"/>
              <w:snapToGrid w:val="0"/>
              <w:spacing w:after="0" w:line="288" w:lineRule="auto"/>
              <w:jc w:val="center"/>
              <w:rPr>
                <w:rFonts w:ascii="宋体" w:hAnsi="宋体" w:cs="宋体"/>
                <w:sz w:val="24"/>
                <w:szCs w:val="24"/>
              </w:rPr>
            </w:pPr>
            <w:r w:rsidRPr="00F35007">
              <w:rPr>
                <w:rFonts w:ascii="宋体" w:hAnsi="宋体" w:cs="宋体" w:hint="eastAsia"/>
                <w:sz w:val="24"/>
                <w:szCs w:val="24"/>
              </w:rPr>
              <w:t>人员保密方案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bookmarkStart w:id="28" w:name="OLE_LINK64"/>
            <w:bookmarkStart w:id="29" w:name="OLE_LINK65"/>
            <w:bookmarkStart w:id="30" w:name="OLE_LINK35"/>
            <w:r w:rsidRPr="00F35007">
              <w:rPr>
                <w:rFonts w:cs="宋体" w:hint="eastAsia"/>
                <w:sz w:val="24"/>
                <w:szCs w:val="24"/>
                <w:lang w:val="zh-CN"/>
              </w:rPr>
              <w:t>至少包含保证服务过程中有可能获取的保密信息不泄露的措施：制定保密制度、服务人员保密培训、重点岗位双人服务、泄密惩罚办法等方面内容</w:t>
            </w:r>
            <w:r w:rsidRPr="00F35007">
              <w:rPr>
                <w:rFonts w:cs="宋体"/>
                <w:sz w:val="24"/>
                <w:szCs w:val="24"/>
                <w:lang w:val="zh-CN"/>
              </w:rPr>
              <w:t>。</w:t>
            </w:r>
            <w:bookmarkEnd w:id="28"/>
            <w:bookmarkEnd w:id="29"/>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sz w:val="24"/>
                <w:szCs w:val="24"/>
                <w:lang w:val="zh-CN"/>
              </w:rPr>
            </w:pPr>
            <w:r w:rsidRPr="00F35007">
              <w:rPr>
                <w:rFonts w:hint="eastAsia"/>
                <w:kern w:val="0"/>
                <w:sz w:val="24"/>
                <w:szCs w:val="24"/>
              </w:rPr>
              <w:lastRenderedPageBreak/>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2</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bookmarkEnd w:id="30"/>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lastRenderedPageBreak/>
              <w:t>4</w:t>
            </w:r>
          </w:p>
        </w:tc>
      </w:tr>
      <w:tr w:rsidR="00B15222" w:rsidRPr="00F35007" w:rsidTr="00F6779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lastRenderedPageBreak/>
              <w:t>8</w:t>
            </w:r>
          </w:p>
        </w:tc>
        <w:tc>
          <w:tcPr>
            <w:tcW w:w="1442"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pStyle w:val="a3"/>
              <w:snapToGrid w:val="0"/>
              <w:spacing w:after="0" w:line="288" w:lineRule="auto"/>
              <w:jc w:val="center"/>
              <w:rPr>
                <w:rFonts w:ascii="宋体" w:hAnsi="宋体" w:cs="宋体"/>
                <w:sz w:val="24"/>
                <w:szCs w:val="24"/>
              </w:rPr>
            </w:pPr>
            <w:r w:rsidRPr="00F35007">
              <w:rPr>
                <w:rFonts w:ascii="宋体" w:hAnsi="宋体" w:cs="宋体" w:hint="eastAsia"/>
                <w:sz w:val="24"/>
                <w:szCs w:val="24"/>
              </w:rPr>
              <w:t>安全保障方案</w:t>
            </w:r>
          </w:p>
        </w:tc>
        <w:tc>
          <w:tcPr>
            <w:tcW w:w="7288"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adjustRightInd w:val="0"/>
              <w:snapToGrid w:val="0"/>
              <w:rPr>
                <w:rFonts w:cs="宋体"/>
                <w:sz w:val="24"/>
                <w:szCs w:val="24"/>
                <w:lang w:val="zh-CN"/>
              </w:rPr>
            </w:pPr>
            <w:r w:rsidRPr="00F35007">
              <w:rPr>
                <w:rFonts w:cs="宋体" w:hint="eastAsia"/>
                <w:sz w:val="24"/>
                <w:szCs w:val="24"/>
                <w:lang w:val="zh-CN"/>
              </w:rPr>
              <w:t>提供安全保障方案，至少包含安全保障目标、安全保障计划、安全保障措施</w:t>
            </w:r>
            <w:bookmarkStart w:id="31" w:name="OLE_LINK70"/>
            <w:bookmarkStart w:id="32" w:name="OLE_LINK71"/>
            <w:r w:rsidRPr="00F35007">
              <w:rPr>
                <w:rFonts w:cs="宋体" w:hint="eastAsia"/>
                <w:sz w:val="24"/>
                <w:szCs w:val="24"/>
                <w:lang w:val="zh-CN"/>
              </w:rPr>
              <w:t>等方面内容</w:t>
            </w:r>
            <w:bookmarkEnd w:id="31"/>
            <w:bookmarkEnd w:id="32"/>
            <w:r w:rsidRPr="00F35007">
              <w:rPr>
                <w:rFonts w:cs="宋体" w:hint="eastAsia"/>
                <w:sz w:val="24"/>
                <w:szCs w:val="24"/>
                <w:lang w:val="zh-CN"/>
              </w:rPr>
              <w:t>。</w:t>
            </w:r>
          </w:p>
          <w:p w:rsidR="00B15222" w:rsidRPr="00F35007" w:rsidRDefault="00B15222" w:rsidP="00F6779C">
            <w:pPr>
              <w:widowControl/>
              <w:adjustRightInd w:val="0"/>
              <w:snapToGrid w:val="0"/>
              <w:rPr>
                <w:kern w:val="0"/>
                <w:sz w:val="24"/>
                <w:szCs w:val="24"/>
              </w:rPr>
            </w:pPr>
            <w:r w:rsidRPr="00F35007">
              <w:rPr>
                <w:rFonts w:hint="eastAsia"/>
                <w:kern w:val="0"/>
                <w:sz w:val="24"/>
                <w:szCs w:val="24"/>
              </w:rPr>
              <w:t>满足</w:t>
            </w:r>
            <w:r w:rsidRPr="00F35007">
              <w:rPr>
                <w:kern w:val="0"/>
                <w:sz w:val="24"/>
                <w:szCs w:val="24"/>
              </w:rPr>
              <w:t>本文件要求，无瑕疵得满分；</w:t>
            </w:r>
          </w:p>
          <w:p w:rsidR="00B15222" w:rsidRPr="00F35007" w:rsidRDefault="00B15222" w:rsidP="00F6779C">
            <w:pPr>
              <w:adjustRightInd w:val="0"/>
              <w:snapToGrid w:val="0"/>
              <w:rPr>
                <w:rFonts w:cs="宋体"/>
                <w:sz w:val="24"/>
                <w:szCs w:val="24"/>
                <w:lang w:val="zh-CN"/>
              </w:rPr>
            </w:pPr>
            <w:r w:rsidRPr="00F35007">
              <w:rPr>
                <w:rFonts w:hint="eastAsia"/>
                <w:kern w:val="0"/>
                <w:sz w:val="24"/>
                <w:szCs w:val="24"/>
              </w:rPr>
              <w:t>方案</w:t>
            </w:r>
            <w:r w:rsidRPr="00F35007">
              <w:rPr>
                <w:kern w:val="0"/>
                <w:sz w:val="24"/>
                <w:szCs w:val="24"/>
              </w:rPr>
              <w:t>内容每出现</w:t>
            </w:r>
            <w:r w:rsidRPr="00F35007">
              <w:rPr>
                <w:rFonts w:hint="eastAsia"/>
                <w:kern w:val="0"/>
                <w:sz w:val="24"/>
                <w:szCs w:val="24"/>
              </w:rPr>
              <w:t>1</w:t>
            </w:r>
            <w:r w:rsidRPr="00F35007">
              <w:rPr>
                <w:rFonts w:hint="eastAsia"/>
                <w:kern w:val="0"/>
                <w:sz w:val="24"/>
                <w:szCs w:val="24"/>
              </w:rPr>
              <w:t>处瑕疵减</w:t>
            </w:r>
            <w:r w:rsidRPr="00F35007">
              <w:rPr>
                <w:rFonts w:hint="eastAsia"/>
                <w:kern w:val="0"/>
                <w:sz w:val="24"/>
                <w:szCs w:val="24"/>
              </w:rPr>
              <w:t>2</w:t>
            </w:r>
            <w:r w:rsidRPr="00F35007">
              <w:rPr>
                <w:rFonts w:hint="eastAsia"/>
                <w:kern w:val="0"/>
                <w:sz w:val="24"/>
                <w:szCs w:val="24"/>
              </w:rPr>
              <w:t>分，最低</w:t>
            </w:r>
            <w:r w:rsidRPr="00F35007">
              <w:rPr>
                <w:rFonts w:hint="eastAsia"/>
                <w:kern w:val="0"/>
                <w:sz w:val="24"/>
                <w:szCs w:val="24"/>
              </w:rPr>
              <w:t>0</w:t>
            </w:r>
            <w:r w:rsidRPr="00F3500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Pr="00F35007" w:rsidRDefault="00B15222" w:rsidP="00F6779C">
            <w:pPr>
              <w:widowControl/>
              <w:adjustRightInd w:val="0"/>
              <w:snapToGrid w:val="0"/>
              <w:jc w:val="center"/>
              <w:rPr>
                <w:kern w:val="0"/>
                <w:sz w:val="24"/>
                <w:szCs w:val="24"/>
              </w:rPr>
            </w:pPr>
            <w:r w:rsidRPr="00F35007">
              <w:rPr>
                <w:rFonts w:hint="eastAsia"/>
                <w:kern w:val="0"/>
                <w:sz w:val="24"/>
                <w:szCs w:val="24"/>
              </w:rPr>
              <w:t>6</w:t>
            </w:r>
          </w:p>
        </w:tc>
      </w:tr>
      <w:tr w:rsidR="00B15222" w:rsidTr="00F6779C">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B15222" w:rsidRPr="00F35007" w:rsidRDefault="00B15222" w:rsidP="00F6779C">
            <w:pPr>
              <w:widowControl/>
              <w:adjustRightInd w:val="0"/>
              <w:snapToGrid w:val="0"/>
              <w:jc w:val="center"/>
              <w:rPr>
                <w:color w:val="000000" w:themeColor="text1"/>
                <w:sz w:val="24"/>
              </w:rPr>
            </w:pPr>
            <w:r w:rsidRPr="00F35007">
              <w:rPr>
                <w:rFonts w:hint="eastAsia"/>
                <w:color w:val="000000" w:themeColor="text1"/>
                <w:sz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B15222" w:rsidRDefault="00B15222" w:rsidP="00F6779C">
            <w:pPr>
              <w:widowControl/>
              <w:adjustRightInd w:val="0"/>
              <w:snapToGrid w:val="0"/>
              <w:jc w:val="center"/>
              <w:rPr>
                <w:color w:val="000000"/>
                <w:kern w:val="0"/>
                <w:sz w:val="24"/>
                <w:szCs w:val="24"/>
              </w:rPr>
            </w:pPr>
            <w:r w:rsidRPr="00F35007">
              <w:rPr>
                <w:color w:val="000000"/>
                <w:kern w:val="0"/>
                <w:sz w:val="24"/>
                <w:szCs w:val="24"/>
              </w:rPr>
              <w:t>100</w:t>
            </w:r>
          </w:p>
        </w:tc>
      </w:tr>
    </w:tbl>
    <w:p w:rsidR="00917550" w:rsidRDefault="00917550"/>
    <w:sectPr w:rsidR="00917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22"/>
    <w:rsid w:val="0000321D"/>
    <w:rsid w:val="000477DC"/>
    <w:rsid w:val="00055FC5"/>
    <w:rsid w:val="00083B86"/>
    <w:rsid w:val="000C7805"/>
    <w:rsid w:val="00114F5E"/>
    <w:rsid w:val="001543DF"/>
    <w:rsid w:val="00253C9F"/>
    <w:rsid w:val="00271678"/>
    <w:rsid w:val="00285C6D"/>
    <w:rsid w:val="002A55F4"/>
    <w:rsid w:val="002E4E51"/>
    <w:rsid w:val="0034507E"/>
    <w:rsid w:val="003F2E84"/>
    <w:rsid w:val="00411DB9"/>
    <w:rsid w:val="00477095"/>
    <w:rsid w:val="004C4E8E"/>
    <w:rsid w:val="004E360A"/>
    <w:rsid w:val="00512E1B"/>
    <w:rsid w:val="00534D88"/>
    <w:rsid w:val="00567C21"/>
    <w:rsid w:val="00574939"/>
    <w:rsid w:val="005C7E3E"/>
    <w:rsid w:val="005D537B"/>
    <w:rsid w:val="005E63D0"/>
    <w:rsid w:val="006831D7"/>
    <w:rsid w:val="00703113"/>
    <w:rsid w:val="00793A62"/>
    <w:rsid w:val="008E6EB0"/>
    <w:rsid w:val="00917550"/>
    <w:rsid w:val="0099231C"/>
    <w:rsid w:val="0099787A"/>
    <w:rsid w:val="009B25CF"/>
    <w:rsid w:val="00AA4D7E"/>
    <w:rsid w:val="00B15222"/>
    <w:rsid w:val="00B47030"/>
    <w:rsid w:val="00B50E1E"/>
    <w:rsid w:val="00BC3490"/>
    <w:rsid w:val="00BE42A8"/>
    <w:rsid w:val="00C50D27"/>
    <w:rsid w:val="00CE0E6A"/>
    <w:rsid w:val="00D23399"/>
    <w:rsid w:val="00D269C1"/>
    <w:rsid w:val="00DC40F3"/>
    <w:rsid w:val="00DF57B2"/>
    <w:rsid w:val="00E951FE"/>
    <w:rsid w:val="00F35007"/>
    <w:rsid w:val="00F507F6"/>
    <w:rsid w:val="00FE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2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B15222"/>
    <w:pPr>
      <w:spacing w:after="120"/>
    </w:pPr>
  </w:style>
  <w:style w:type="character" w:customStyle="1" w:styleId="Char">
    <w:name w:val="正文文本 Char"/>
    <w:basedOn w:val="a0"/>
    <w:link w:val="a3"/>
    <w:uiPriority w:val="99"/>
    <w:qFormat/>
    <w:rsid w:val="00B1522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2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B15222"/>
    <w:pPr>
      <w:spacing w:after="120"/>
    </w:pPr>
  </w:style>
  <w:style w:type="character" w:customStyle="1" w:styleId="Char">
    <w:name w:val="正文文本 Char"/>
    <w:basedOn w:val="a0"/>
    <w:link w:val="a3"/>
    <w:uiPriority w:val="99"/>
    <w:qFormat/>
    <w:rsid w:val="00B1522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2036</Characters>
  <Application>Microsoft Office Word</Application>
  <DocSecurity>0</DocSecurity>
  <Lines>16</Lines>
  <Paragraphs>4</Paragraphs>
  <ScaleCrop>false</ScaleCrop>
  <Company>神州网信技术有限公司</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ggzy</dc:creator>
  <cp:lastModifiedBy>ggzy</cp:lastModifiedBy>
  <cp:revision>5</cp:revision>
  <dcterms:created xsi:type="dcterms:W3CDTF">2026-06-10T02:28:00Z</dcterms:created>
  <dcterms:modified xsi:type="dcterms:W3CDTF">2026-06-10T03:04:00Z</dcterms:modified>
</cp:coreProperties>
</file>